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FCC" w:rsidRDefault="00436FCC">
      <w:bookmarkStart w:id="0" w:name="_GoBack"/>
      <w:bookmarkEnd w:id="0"/>
      <w:r>
        <w:t>Name: __</w:t>
      </w:r>
      <w:r w:rsidR="00672F0F">
        <w:t>GOOD EXAMPLE</w:t>
      </w:r>
      <w:r>
        <w:t>_________________________________________</w:t>
      </w:r>
      <w:r>
        <w:tab/>
        <w:t>Hour: 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88"/>
        <w:gridCol w:w="2301"/>
        <w:gridCol w:w="4827"/>
      </w:tblGrid>
      <w:tr w:rsidR="00436FCC" w:rsidRPr="00436FCC" w:rsidTr="00E50ADC">
        <w:trPr>
          <w:trHeight w:val="270"/>
        </w:trPr>
        <w:tc>
          <w:tcPr>
            <w:tcW w:w="3888" w:type="dxa"/>
            <w:shd w:val="pct15" w:color="auto" w:fill="auto"/>
          </w:tcPr>
          <w:p w:rsidR="00436FCC" w:rsidRPr="00436FCC" w:rsidRDefault="00F1728C" w:rsidP="00436FCC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Copper Plumbing</w:t>
            </w:r>
          </w:p>
        </w:tc>
        <w:tc>
          <w:tcPr>
            <w:tcW w:w="2301" w:type="dxa"/>
            <w:shd w:val="pct15" w:color="auto" w:fill="auto"/>
          </w:tcPr>
          <w:p w:rsidR="00436FCC" w:rsidRPr="00436FCC" w:rsidRDefault="00436FCC" w:rsidP="00436FCC">
            <w:pPr>
              <w:jc w:val="center"/>
              <w:rPr>
                <w:sz w:val="32"/>
              </w:rPr>
            </w:pPr>
            <w:r w:rsidRPr="00436FCC">
              <w:rPr>
                <w:sz w:val="32"/>
              </w:rPr>
              <w:t>Topics</w:t>
            </w:r>
          </w:p>
        </w:tc>
        <w:tc>
          <w:tcPr>
            <w:tcW w:w="4827" w:type="dxa"/>
            <w:shd w:val="pct15" w:color="auto" w:fill="auto"/>
          </w:tcPr>
          <w:p w:rsidR="00436FCC" w:rsidRPr="00436FCC" w:rsidRDefault="00F1728C" w:rsidP="00436FCC">
            <w:pPr>
              <w:jc w:val="center"/>
              <w:rPr>
                <w:sz w:val="32"/>
              </w:rPr>
            </w:pPr>
            <w:r>
              <w:rPr>
                <w:i/>
                <w:sz w:val="32"/>
              </w:rPr>
              <w:t>Plastic Plumbing</w:t>
            </w:r>
          </w:p>
        </w:tc>
      </w:tr>
      <w:tr w:rsidR="00436FCC" w:rsidTr="00E50ADC">
        <w:trPr>
          <w:trHeight w:val="255"/>
        </w:trPr>
        <w:tc>
          <w:tcPr>
            <w:tcW w:w="3888" w:type="dxa"/>
            <w:tcBorders>
              <w:bottom w:val="single" w:sz="4" w:space="0" w:color="auto"/>
            </w:tcBorders>
          </w:tcPr>
          <w:p w:rsidR="00506205" w:rsidRDefault="00E50ADC" w:rsidP="00816026">
            <w:r w:rsidRPr="00816026">
              <w:rPr>
                <w:b/>
              </w:rPr>
              <w:t>Production cost</w:t>
            </w:r>
            <w:r>
              <w:t>:  $1560/ton</w:t>
            </w:r>
          </w:p>
          <w:p w:rsidR="00436FCC" w:rsidRDefault="00816026" w:rsidP="00816026">
            <w:r w:rsidRPr="00816026">
              <w:rPr>
                <w:b/>
              </w:rPr>
              <w:t>Consumer cost</w:t>
            </w:r>
            <w:r>
              <w:t xml:space="preserve">: </w:t>
            </w:r>
            <w:r w:rsidR="00EC483E">
              <w:t>$0.90 per foot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436FCC" w:rsidRPr="00436FCC" w:rsidRDefault="00436FCC">
            <w:pPr>
              <w:rPr>
                <w:sz w:val="28"/>
                <w:u w:val="single"/>
              </w:rPr>
            </w:pPr>
            <w:r w:rsidRPr="00436FCC">
              <w:rPr>
                <w:sz w:val="28"/>
                <w:u w:val="single"/>
              </w:rPr>
              <w:t xml:space="preserve">Cost </w:t>
            </w:r>
          </w:p>
          <w:p w:rsidR="00436FCC" w:rsidRDefault="00436FCC" w:rsidP="00E50ADC">
            <w:pPr>
              <w:pStyle w:val="ListParagraph"/>
              <w:numPr>
                <w:ilvl w:val="0"/>
                <w:numId w:val="6"/>
              </w:numPr>
            </w:pPr>
            <w:r>
              <w:t>cost to extract/</w:t>
            </w:r>
            <w:r w:rsidR="00E50ADC">
              <w:t xml:space="preserve"> </w:t>
            </w:r>
            <w:r>
              <w:t>harvest</w:t>
            </w:r>
            <w:r w:rsidR="00E50ADC">
              <w:t xml:space="preserve"> natural material OR </w:t>
            </w:r>
            <w:r>
              <w:t xml:space="preserve">cost </w:t>
            </w:r>
            <w:r w:rsidR="00E50ADC">
              <w:t>to</w:t>
            </w:r>
            <w:r>
              <w:t xml:space="preserve"> produc</w:t>
            </w:r>
            <w:r w:rsidR="00E50ADC">
              <w:t>e synthetic</w:t>
            </w:r>
          </w:p>
          <w:p w:rsidR="00436FCC" w:rsidRDefault="00436FCC" w:rsidP="00E50ADC">
            <w:pPr>
              <w:pStyle w:val="ListParagraph"/>
              <w:numPr>
                <w:ilvl w:val="0"/>
                <w:numId w:val="6"/>
              </w:numPr>
            </w:pPr>
            <w:r>
              <w:t>cost to consumer</w:t>
            </w:r>
          </w:p>
        </w:tc>
        <w:tc>
          <w:tcPr>
            <w:tcW w:w="4827" w:type="dxa"/>
            <w:tcBorders>
              <w:bottom w:val="single" w:sz="4" w:space="0" w:color="auto"/>
            </w:tcBorders>
          </w:tcPr>
          <w:p w:rsidR="00436FCC" w:rsidRDefault="00506205" w:rsidP="00816026">
            <w:r w:rsidRPr="00816026">
              <w:rPr>
                <w:b/>
              </w:rPr>
              <w:t>Production cost</w:t>
            </w:r>
            <w:r>
              <w:t>: $1171.50/ton</w:t>
            </w:r>
          </w:p>
          <w:p w:rsidR="00F81C04" w:rsidRDefault="00816026" w:rsidP="00816026">
            <w:r w:rsidRPr="00816026">
              <w:rPr>
                <w:b/>
              </w:rPr>
              <w:t>Consumer cost</w:t>
            </w:r>
            <w:r>
              <w:t xml:space="preserve">: </w:t>
            </w:r>
            <w:r w:rsidR="00EC483E">
              <w:t>$0.30 per foot</w:t>
            </w:r>
          </w:p>
          <w:p w:rsidR="00F81C04" w:rsidRDefault="00F81C04"/>
          <w:p w:rsidR="00F81C04" w:rsidRDefault="00F81C04"/>
          <w:p w:rsidR="00F81C04" w:rsidRDefault="00F81C04"/>
        </w:tc>
      </w:tr>
      <w:tr w:rsidR="00436FCC" w:rsidTr="00E50ADC">
        <w:trPr>
          <w:trHeight w:val="255"/>
        </w:trPr>
        <w:tc>
          <w:tcPr>
            <w:tcW w:w="3888" w:type="dxa"/>
            <w:tcBorders>
              <w:bottom w:val="single" w:sz="48" w:space="0" w:color="auto"/>
            </w:tcBorders>
          </w:tcPr>
          <w:p w:rsidR="00436FCC" w:rsidRDefault="00E50ADC">
            <w:r w:rsidRPr="00E50ADC">
              <w:t>http://www.princeton.edu/~ota/disk2/1988/8808/880811.PDF</w:t>
            </w:r>
          </w:p>
        </w:tc>
        <w:tc>
          <w:tcPr>
            <w:tcW w:w="2301" w:type="dxa"/>
            <w:tcBorders>
              <w:bottom w:val="single" w:sz="48" w:space="0" w:color="auto"/>
            </w:tcBorders>
          </w:tcPr>
          <w:p w:rsidR="00436FCC" w:rsidRPr="00436FCC" w:rsidRDefault="00A31D05">
            <w:pPr>
              <w:rPr>
                <w:sz w:val="28"/>
              </w:rPr>
            </w:pPr>
            <w:r w:rsidRPr="009649D3">
              <w:rPr>
                <w:rFonts w:cstheme="minorHAnsi"/>
                <w:sz w:val="44"/>
              </w:rPr>
              <w:t>←</w:t>
            </w:r>
            <w:r w:rsidRPr="009649D3">
              <w:rPr>
                <w:sz w:val="28"/>
              </w:rPr>
              <w:t>Resources</w:t>
            </w:r>
            <w:r w:rsidRPr="009649D3">
              <w:rPr>
                <w:rFonts w:cstheme="minorHAnsi"/>
                <w:sz w:val="44"/>
              </w:rPr>
              <w:t>→</w:t>
            </w:r>
          </w:p>
        </w:tc>
        <w:tc>
          <w:tcPr>
            <w:tcW w:w="4827" w:type="dxa"/>
            <w:tcBorders>
              <w:bottom w:val="single" w:sz="48" w:space="0" w:color="auto"/>
            </w:tcBorders>
          </w:tcPr>
          <w:p w:rsidR="00F81C04" w:rsidRDefault="00F81C04"/>
          <w:p w:rsidR="00F81C04" w:rsidRDefault="00816026">
            <w:r w:rsidRPr="00816026">
              <w:t>http://www.pvc.org/en/faqs/9</w:t>
            </w:r>
          </w:p>
          <w:p w:rsidR="00F81C04" w:rsidRDefault="00F81C04"/>
        </w:tc>
      </w:tr>
      <w:tr w:rsidR="00436FCC" w:rsidTr="00E50ADC">
        <w:trPr>
          <w:trHeight w:val="270"/>
        </w:trPr>
        <w:tc>
          <w:tcPr>
            <w:tcW w:w="3888" w:type="dxa"/>
            <w:tcBorders>
              <w:top w:val="single" w:sz="48" w:space="0" w:color="auto"/>
              <w:bottom w:val="single" w:sz="4" w:space="0" w:color="auto"/>
            </w:tcBorders>
          </w:tcPr>
          <w:p w:rsidR="00816026" w:rsidRPr="00816026" w:rsidRDefault="00816026" w:rsidP="00816026">
            <w:pPr>
              <w:rPr>
                <w:b/>
              </w:rPr>
            </w:pPr>
            <w:r w:rsidRPr="00816026">
              <w:rPr>
                <w:b/>
              </w:rPr>
              <w:t>Benefits:</w:t>
            </w:r>
          </w:p>
          <w:p w:rsidR="00EC483E" w:rsidRDefault="00EC483E" w:rsidP="00816026">
            <w:pPr>
              <w:pStyle w:val="ListParagraph"/>
              <w:numPr>
                <w:ilvl w:val="0"/>
                <w:numId w:val="9"/>
              </w:numPr>
            </w:pPr>
            <w:r>
              <w:t>Less prone to growing bacteria</w:t>
            </w:r>
          </w:p>
          <w:p w:rsidR="00816026" w:rsidRDefault="00816026" w:rsidP="00816026">
            <w:pPr>
              <w:pStyle w:val="ListParagraph"/>
              <w:ind w:left="360"/>
            </w:pPr>
          </w:p>
          <w:p w:rsidR="00816026" w:rsidRPr="00816026" w:rsidRDefault="00816026" w:rsidP="00816026">
            <w:pPr>
              <w:rPr>
                <w:b/>
              </w:rPr>
            </w:pPr>
            <w:r w:rsidRPr="00816026">
              <w:rPr>
                <w:b/>
              </w:rPr>
              <w:t>Hazards:</w:t>
            </w:r>
          </w:p>
          <w:p w:rsidR="00506205" w:rsidRDefault="00506205" w:rsidP="003A03FE">
            <w:pPr>
              <w:pStyle w:val="ListParagraph"/>
              <w:numPr>
                <w:ilvl w:val="0"/>
                <w:numId w:val="8"/>
              </w:numPr>
            </w:pPr>
            <w:r>
              <w:t>Causes onset and acceleration of Alzheimer’s Disease</w:t>
            </w:r>
          </w:p>
          <w:p w:rsidR="00506205" w:rsidRDefault="00506205" w:rsidP="003A03FE">
            <w:pPr>
              <w:pStyle w:val="ListParagraph"/>
              <w:numPr>
                <w:ilvl w:val="0"/>
                <w:numId w:val="8"/>
              </w:numPr>
            </w:pPr>
            <w:r>
              <w:t>Copper doesn’t cause cancer but can accelerate the growth of tumors.</w:t>
            </w:r>
          </w:p>
          <w:p w:rsidR="003A03FE" w:rsidRDefault="003A03FE" w:rsidP="003A03FE">
            <w:pPr>
              <w:pStyle w:val="ListParagraph"/>
              <w:numPr>
                <w:ilvl w:val="0"/>
                <w:numId w:val="8"/>
              </w:numPr>
            </w:pPr>
            <w:r>
              <w:t xml:space="preserve">Gastrointestinal complaints (abdominal pain, cramps, nausea, diarrhea, vomiting), Liver damage, Schizophrenia, Hypertension, Stuttering, Fatigue, Headaches, Muscle and joint pain, Autism, Childhood hyperactivity, Depression, Insomnia, Senility, Premenstrual syndrome </w:t>
            </w:r>
          </w:p>
          <w:p w:rsidR="003A03FE" w:rsidRDefault="003A03FE"/>
        </w:tc>
        <w:tc>
          <w:tcPr>
            <w:tcW w:w="2301" w:type="dxa"/>
            <w:tcBorders>
              <w:top w:val="single" w:sz="48" w:space="0" w:color="auto"/>
              <w:bottom w:val="single" w:sz="4" w:space="0" w:color="auto"/>
            </w:tcBorders>
          </w:tcPr>
          <w:p w:rsidR="00436FCC" w:rsidRPr="00436FCC" w:rsidRDefault="00436FCC">
            <w:pPr>
              <w:rPr>
                <w:sz w:val="28"/>
                <w:u w:val="single"/>
              </w:rPr>
            </w:pPr>
            <w:r w:rsidRPr="00436FCC">
              <w:rPr>
                <w:sz w:val="28"/>
                <w:u w:val="single"/>
              </w:rPr>
              <w:t xml:space="preserve">Human health </w:t>
            </w:r>
          </w:p>
          <w:p w:rsidR="00F81C04" w:rsidRDefault="00436FCC" w:rsidP="00436FCC">
            <w:pPr>
              <w:pStyle w:val="ListParagraph"/>
              <w:numPr>
                <w:ilvl w:val="0"/>
                <w:numId w:val="2"/>
              </w:numPr>
            </w:pPr>
            <w:r>
              <w:t>health hazards</w:t>
            </w:r>
            <w:r w:rsidR="00F81C04">
              <w:t xml:space="preserve"> </w:t>
            </w:r>
          </w:p>
          <w:p w:rsidR="00436FCC" w:rsidRDefault="00F81C04" w:rsidP="00436FCC">
            <w:pPr>
              <w:pStyle w:val="ListParagraph"/>
              <w:numPr>
                <w:ilvl w:val="0"/>
                <w:numId w:val="2"/>
              </w:numPr>
            </w:pPr>
            <w:r>
              <w:t>health benefits</w:t>
            </w:r>
          </w:p>
        </w:tc>
        <w:tc>
          <w:tcPr>
            <w:tcW w:w="4827" w:type="dxa"/>
            <w:tcBorders>
              <w:top w:val="single" w:sz="48" w:space="0" w:color="auto"/>
              <w:bottom w:val="single" w:sz="4" w:space="0" w:color="auto"/>
            </w:tcBorders>
          </w:tcPr>
          <w:p w:rsidR="00816026" w:rsidRPr="00816026" w:rsidRDefault="00816026" w:rsidP="00816026">
            <w:pPr>
              <w:rPr>
                <w:b/>
              </w:rPr>
            </w:pPr>
            <w:r w:rsidRPr="00816026">
              <w:rPr>
                <w:b/>
              </w:rPr>
              <w:t>Benefits:</w:t>
            </w:r>
          </w:p>
          <w:p w:rsidR="00816026" w:rsidRDefault="00816026" w:rsidP="00816026">
            <w:pPr>
              <w:pStyle w:val="ListParagraph"/>
              <w:numPr>
                <w:ilvl w:val="0"/>
                <w:numId w:val="10"/>
              </w:numPr>
            </w:pPr>
            <w:r>
              <w:t>None</w:t>
            </w:r>
          </w:p>
          <w:p w:rsidR="00816026" w:rsidRPr="00816026" w:rsidRDefault="00816026" w:rsidP="00816026">
            <w:pPr>
              <w:rPr>
                <w:b/>
              </w:rPr>
            </w:pPr>
            <w:r w:rsidRPr="00816026">
              <w:rPr>
                <w:b/>
              </w:rPr>
              <w:t>Hazards</w:t>
            </w:r>
          </w:p>
          <w:p w:rsidR="00E50ADC" w:rsidRPr="00E50ADC" w:rsidRDefault="00E50ADC" w:rsidP="00E50ADC">
            <w:pPr>
              <w:pStyle w:val="ListParagraph"/>
              <w:numPr>
                <w:ilvl w:val="0"/>
                <w:numId w:val="2"/>
              </w:numPr>
            </w:pPr>
            <w:r w:rsidRPr="00E50ADC">
              <w:t>More prone to growing bacteria</w:t>
            </w:r>
          </w:p>
          <w:p w:rsidR="00E50ADC" w:rsidRDefault="00E50ADC" w:rsidP="0042329A">
            <w:pPr>
              <w:pStyle w:val="ListParagraph"/>
              <w:numPr>
                <w:ilvl w:val="0"/>
                <w:numId w:val="2"/>
              </w:numPr>
            </w:pPr>
            <w:r>
              <w:t>B</w:t>
            </w:r>
            <w:r w:rsidR="0042329A" w:rsidRPr="0042329A">
              <w:t xml:space="preserve">uilds up in the tissues of living things. </w:t>
            </w:r>
          </w:p>
          <w:p w:rsidR="0042329A" w:rsidRPr="0042329A" w:rsidRDefault="00E50ADC" w:rsidP="0042329A">
            <w:pPr>
              <w:pStyle w:val="ListParagraph"/>
              <w:numPr>
                <w:ilvl w:val="0"/>
                <w:numId w:val="2"/>
              </w:numPr>
            </w:pPr>
            <w:r>
              <w:t>C</w:t>
            </w:r>
            <w:r w:rsidR="0042329A" w:rsidRPr="0042329A">
              <w:t>ross the placenta easily and concentrate in the breast milk of human</w:t>
            </w:r>
            <w:r>
              <w:t>s</w:t>
            </w:r>
            <w:r w:rsidR="0042329A" w:rsidRPr="0042329A">
              <w:t xml:space="preserve"> and other mammals.</w:t>
            </w:r>
          </w:p>
          <w:p w:rsidR="0042329A" w:rsidRDefault="00E50ADC" w:rsidP="0042329A">
            <w:pPr>
              <w:pStyle w:val="ListParagraph"/>
              <w:numPr>
                <w:ilvl w:val="0"/>
                <w:numId w:val="2"/>
              </w:numPr>
            </w:pPr>
            <w:r>
              <w:t>H</w:t>
            </w:r>
            <w:r w:rsidR="0042329A">
              <w:t xml:space="preserve">ave been shown to cause: Cancer, disruption of the endocrine system, reproductive impairment, </w:t>
            </w:r>
            <w:proofErr w:type="gramStart"/>
            <w:r w:rsidR="0042329A">
              <w:t>Impaired</w:t>
            </w:r>
            <w:proofErr w:type="gramEnd"/>
            <w:r w:rsidR="0042329A">
              <w:t xml:space="preserve"> child development and birth defects, damage</w:t>
            </w:r>
            <w:r>
              <w:t xml:space="preserve"> to the brain or its function, </w:t>
            </w:r>
            <w:r w:rsidR="0042329A">
              <w:t>and immune system suppression.</w:t>
            </w:r>
          </w:p>
          <w:p w:rsidR="0042329A" w:rsidRDefault="0042329A" w:rsidP="0042329A">
            <w:pPr>
              <w:pStyle w:val="ListParagraph"/>
              <w:numPr>
                <w:ilvl w:val="0"/>
                <w:numId w:val="2"/>
              </w:numPr>
            </w:pPr>
            <w:r w:rsidRPr="0042329A">
              <w:t xml:space="preserve">Workers and communities are exposed to toxic substances </w:t>
            </w:r>
            <w:r w:rsidR="00E50ADC">
              <w:t>during</w:t>
            </w:r>
            <w:r w:rsidRPr="0042329A">
              <w:t xml:space="preserve"> PVC production</w:t>
            </w:r>
          </w:p>
          <w:p w:rsidR="0042329A" w:rsidRDefault="0042329A" w:rsidP="0042329A">
            <w:pPr>
              <w:pStyle w:val="ListParagraph"/>
            </w:pPr>
          </w:p>
          <w:p w:rsidR="00F81C04" w:rsidRDefault="00F81C04"/>
          <w:p w:rsidR="00F81C04" w:rsidRDefault="00F81C04"/>
          <w:p w:rsidR="00F81C04" w:rsidRDefault="00F81C04"/>
        </w:tc>
      </w:tr>
      <w:tr w:rsidR="00436FCC" w:rsidTr="00672F0F">
        <w:trPr>
          <w:trHeight w:val="270"/>
        </w:trPr>
        <w:tc>
          <w:tcPr>
            <w:tcW w:w="3888" w:type="dxa"/>
            <w:tcBorders>
              <w:bottom w:val="single" w:sz="48" w:space="0" w:color="auto"/>
            </w:tcBorders>
          </w:tcPr>
          <w:p w:rsidR="00436FCC" w:rsidRDefault="003A03FE">
            <w:r w:rsidRPr="003A03FE">
              <w:t>http://articles.mercola.com/sites/articles/archive/2010/02/11/copper-pipes-in-your-home-may-cause-heart-disease-and-alzheimers.aspx</w:t>
            </w:r>
          </w:p>
        </w:tc>
        <w:tc>
          <w:tcPr>
            <w:tcW w:w="2301" w:type="dxa"/>
            <w:tcBorders>
              <w:bottom w:val="single" w:sz="48" w:space="0" w:color="auto"/>
            </w:tcBorders>
          </w:tcPr>
          <w:p w:rsidR="00436FCC" w:rsidRPr="00436FCC" w:rsidRDefault="00A31D05">
            <w:pPr>
              <w:rPr>
                <w:sz w:val="28"/>
                <w:u w:val="single"/>
              </w:rPr>
            </w:pPr>
            <w:r w:rsidRPr="009649D3">
              <w:rPr>
                <w:rFonts w:cstheme="minorHAnsi"/>
                <w:sz w:val="44"/>
              </w:rPr>
              <w:t>←</w:t>
            </w:r>
            <w:r w:rsidRPr="009649D3">
              <w:rPr>
                <w:sz w:val="28"/>
              </w:rPr>
              <w:t>Resources</w:t>
            </w:r>
            <w:r w:rsidRPr="009649D3">
              <w:rPr>
                <w:rFonts w:cstheme="minorHAnsi"/>
                <w:sz w:val="44"/>
              </w:rPr>
              <w:t>→</w:t>
            </w:r>
          </w:p>
        </w:tc>
        <w:tc>
          <w:tcPr>
            <w:tcW w:w="4827" w:type="dxa"/>
            <w:tcBorders>
              <w:bottom w:val="single" w:sz="48" w:space="0" w:color="auto"/>
            </w:tcBorders>
          </w:tcPr>
          <w:p w:rsidR="00436FCC" w:rsidRDefault="00436FCC"/>
          <w:p w:rsidR="00F81C04" w:rsidRDefault="004D3BA6">
            <w:r w:rsidRPr="004D3BA6">
              <w:t>http://www.pvc.org/en/faqs/9</w:t>
            </w:r>
          </w:p>
          <w:p w:rsidR="00F81C04" w:rsidRDefault="00F81C04"/>
          <w:p w:rsidR="00F81C04" w:rsidRDefault="00F81C04"/>
        </w:tc>
      </w:tr>
      <w:tr w:rsidR="00436FCC" w:rsidTr="00672F0F">
        <w:trPr>
          <w:trHeight w:val="255"/>
        </w:trPr>
        <w:tc>
          <w:tcPr>
            <w:tcW w:w="3888" w:type="dxa"/>
            <w:tcBorders>
              <w:top w:val="single" w:sz="48" w:space="0" w:color="auto"/>
              <w:bottom w:val="single" w:sz="4" w:space="0" w:color="auto"/>
            </w:tcBorders>
          </w:tcPr>
          <w:p w:rsidR="00816026" w:rsidRPr="00816026" w:rsidRDefault="00816026">
            <w:pPr>
              <w:rPr>
                <w:b/>
              </w:rPr>
            </w:pPr>
            <w:r w:rsidRPr="00816026">
              <w:rPr>
                <w:b/>
              </w:rPr>
              <w:t>Mining:</w:t>
            </w:r>
          </w:p>
          <w:p w:rsidR="00436FCC" w:rsidRDefault="00816026" w:rsidP="00816026">
            <w:pPr>
              <w:pStyle w:val="ListParagraph"/>
              <w:numPr>
                <w:ilvl w:val="0"/>
                <w:numId w:val="11"/>
              </w:numPr>
            </w:pPr>
            <w:r>
              <w:t>High</w:t>
            </w:r>
            <w:r w:rsidRPr="00816026">
              <w:t xml:space="preserve"> water usage during mineral processing reduces water levels and fresh inflows</w:t>
            </w:r>
            <w:r>
              <w:t xml:space="preserve">. </w:t>
            </w:r>
            <w:r w:rsidRPr="00816026">
              <w:t>The reduction of water levels effect both wildlife and domestic usage.</w:t>
            </w:r>
          </w:p>
          <w:p w:rsidR="00816026" w:rsidRDefault="00816026" w:rsidP="00816026">
            <w:pPr>
              <w:pStyle w:val="ListParagraph"/>
              <w:numPr>
                <w:ilvl w:val="0"/>
                <w:numId w:val="11"/>
              </w:numPr>
            </w:pPr>
            <w:r>
              <w:t>W</w:t>
            </w:r>
            <w:r w:rsidRPr="00816026">
              <w:t xml:space="preserve">ater can </w:t>
            </w:r>
            <w:r>
              <w:t>be contaminated by</w:t>
            </w:r>
            <w:r w:rsidRPr="00816026">
              <w:t xml:space="preserve"> drilling, blasting, pits, and waste</w:t>
            </w:r>
          </w:p>
          <w:p w:rsidR="00816026" w:rsidRDefault="00816026" w:rsidP="00816026">
            <w:pPr>
              <w:pStyle w:val="ListParagraph"/>
              <w:numPr>
                <w:ilvl w:val="0"/>
                <w:numId w:val="11"/>
              </w:numPr>
            </w:pPr>
            <w:r w:rsidRPr="00816026">
              <w:t>80 to 90 percent of the or</w:t>
            </w:r>
            <w:r>
              <w:t>iginal rock moved becomes waste</w:t>
            </w:r>
          </w:p>
          <w:p w:rsidR="00816026" w:rsidRDefault="00816026" w:rsidP="00816026">
            <w:pPr>
              <w:pStyle w:val="ListParagraph"/>
              <w:numPr>
                <w:ilvl w:val="0"/>
                <w:numId w:val="11"/>
              </w:numPr>
            </w:pPr>
            <w:r>
              <w:t xml:space="preserve">Mining </w:t>
            </w:r>
            <w:r w:rsidRPr="00816026">
              <w:t>may lead to erosion and the localized destruction of river banks.</w:t>
            </w:r>
          </w:p>
          <w:p w:rsidR="007226D9" w:rsidRPr="007226D9" w:rsidRDefault="007226D9" w:rsidP="007226D9">
            <w:pPr>
              <w:rPr>
                <w:b/>
              </w:rPr>
            </w:pPr>
            <w:r w:rsidRPr="007226D9">
              <w:rPr>
                <w:b/>
              </w:rPr>
              <w:t>Processing:</w:t>
            </w:r>
          </w:p>
          <w:p w:rsidR="00816026" w:rsidRDefault="00816026" w:rsidP="007226D9">
            <w:pPr>
              <w:pStyle w:val="ListParagraph"/>
              <w:numPr>
                <w:ilvl w:val="0"/>
                <w:numId w:val="12"/>
              </w:numPr>
            </w:pPr>
            <w:r w:rsidRPr="00816026">
              <w:t xml:space="preserve">Mineral processing releases large quantities of toxic air particles and gases. Airborne toxins can harm both workers and citizens located at </w:t>
            </w:r>
            <w:r w:rsidRPr="00816026">
              <w:lastRenderedPageBreak/>
              <w:t>distant locations from the mine</w:t>
            </w:r>
          </w:p>
        </w:tc>
        <w:tc>
          <w:tcPr>
            <w:tcW w:w="2301" w:type="dxa"/>
            <w:tcBorders>
              <w:top w:val="single" w:sz="48" w:space="0" w:color="auto"/>
              <w:bottom w:val="single" w:sz="4" w:space="0" w:color="auto"/>
              <w:right w:val="single" w:sz="4" w:space="0" w:color="auto"/>
            </w:tcBorders>
          </w:tcPr>
          <w:p w:rsidR="00436FCC" w:rsidRPr="00436FCC" w:rsidRDefault="00436FCC">
            <w:pPr>
              <w:rPr>
                <w:sz w:val="28"/>
                <w:u w:val="single"/>
              </w:rPr>
            </w:pPr>
            <w:r w:rsidRPr="00436FCC">
              <w:rPr>
                <w:sz w:val="28"/>
                <w:u w:val="single"/>
              </w:rPr>
              <w:lastRenderedPageBreak/>
              <w:t>Environmental impact</w:t>
            </w:r>
          </w:p>
          <w:p w:rsidR="00436FCC" w:rsidRDefault="00436FCC" w:rsidP="00436FCC">
            <w:pPr>
              <w:pStyle w:val="ListParagraph"/>
              <w:numPr>
                <w:ilvl w:val="0"/>
                <w:numId w:val="3"/>
              </w:numPr>
            </w:pPr>
            <w:r>
              <w:t>impact on ecosystems (plants, animals, and/or earth)</w:t>
            </w:r>
          </w:p>
          <w:p w:rsidR="00F81C04" w:rsidRDefault="00F81C04" w:rsidP="00436FCC">
            <w:pPr>
              <w:pStyle w:val="ListParagraph"/>
              <w:numPr>
                <w:ilvl w:val="0"/>
                <w:numId w:val="3"/>
              </w:numPr>
            </w:pPr>
            <w:r>
              <w:t xml:space="preserve">during harvesting, recycling, disposal </w:t>
            </w:r>
          </w:p>
        </w:tc>
        <w:tc>
          <w:tcPr>
            <w:tcW w:w="4827" w:type="dxa"/>
            <w:tcBorders>
              <w:top w:val="single" w:sz="48" w:space="0" w:color="auto"/>
              <w:left w:val="single" w:sz="4" w:space="0" w:color="auto"/>
              <w:bottom w:val="single" w:sz="4" w:space="0" w:color="auto"/>
            </w:tcBorders>
          </w:tcPr>
          <w:p w:rsidR="005977FB" w:rsidRDefault="0034138E" w:rsidP="0034138E">
            <w:r w:rsidRPr="005977FB">
              <w:rPr>
                <w:b/>
              </w:rPr>
              <w:t>Production</w:t>
            </w:r>
            <w:r w:rsidRPr="0034138E">
              <w:t xml:space="preserve">: </w:t>
            </w:r>
          </w:p>
          <w:p w:rsidR="005977FB" w:rsidRDefault="005977FB" w:rsidP="00A50D04">
            <w:pPr>
              <w:pStyle w:val="ListParagraph"/>
              <w:numPr>
                <w:ilvl w:val="0"/>
                <w:numId w:val="5"/>
              </w:numPr>
            </w:pPr>
            <w:r>
              <w:t>Oil</w:t>
            </w:r>
            <w:r w:rsidR="0042329A">
              <w:t xml:space="preserve"> is a</w:t>
            </w:r>
            <w:r>
              <w:t xml:space="preserve"> non- renewable resource. </w:t>
            </w:r>
          </w:p>
          <w:p w:rsidR="0042329A" w:rsidRDefault="005977FB" w:rsidP="00A50D04">
            <w:pPr>
              <w:pStyle w:val="ListParagraph"/>
              <w:numPr>
                <w:ilvl w:val="0"/>
                <w:numId w:val="5"/>
              </w:numPr>
            </w:pPr>
            <w:r>
              <w:t>PVC production is the largest use of chlorine gas in the world--approximately 16 million tons per year worldwide</w:t>
            </w:r>
            <w:r w:rsidR="00A50D04">
              <w:t>.</w:t>
            </w:r>
          </w:p>
          <w:p w:rsidR="0034138E" w:rsidRPr="0034138E" w:rsidRDefault="00A50D04" w:rsidP="00A50D04">
            <w:pPr>
              <w:pStyle w:val="ListParagraph"/>
              <w:numPr>
                <w:ilvl w:val="0"/>
                <w:numId w:val="5"/>
              </w:numPr>
            </w:pPr>
            <w:r>
              <w:t>O</w:t>
            </w:r>
            <w:r w:rsidR="0034138E" w:rsidRPr="0034138E">
              <w:t xml:space="preserve">ne million tons per year of chlorine-rich hazardous wastes are generated in the synthesis of ethylene dichloride and vinyl chloride monomer. </w:t>
            </w:r>
          </w:p>
          <w:p w:rsidR="0042329A" w:rsidRDefault="0042329A" w:rsidP="0042329A">
            <w:pPr>
              <w:pStyle w:val="ListParagraph"/>
              <w:numPr>
                <w:ilvl w:val="0"/>
                <w:numId w:val="4"/>
              </w:numPr>
            </w:pPr>
            <w:r w:rsidRPr="0042329A">
              <w:t>VCM production facilities are major polluters</w:t>
            </w:r>
          </w:p>
          <w:p w:rsidR="0042329A" w:rsidRDefault="0042329A" w:rsidP="0042329A">
            <w:pPr>
              <w:pStyle w:val="ListParagraph"/>
              <w:numPr>
                <w:ilvl w:val="0"/>
                <w:numId w:val="4"/>
              </w:numPr>
            </w:pPr>
            <w:r w:rsidRPr="0042329A">
              <w:t>Chlorine production consumes enormous amounts of energy</w:t>
            </w:r>
          </w:p>
          <w:p w:rsidR="0034138E" w:rsidRDefault="0042329A" w:rsidP="007226D9">
            <w:pPr>
              <w:pStyle w:val="ListParagraph"/>
              <w:numPr>
                <w:ilvl w:val="0"/>
                <w:numId w:val="4"/>
              </w:numPr>
            </w:pPr>
            <w:r w:rsidRPr="0042329A">
              <w:t>Chlorine production causes mercury pollution</w:t>
            </w:r>
          </w:p>
        </w:tc>
      </w:tr>
      <w:tr w:rsidR="00436FCC" w:rsidTr="00E50ADC">
        <w:trPr>
          <w:trHeight w:val="255"/>
        </w:trPr>
        <w:tc>
          <w:tcPr>
            <w:tcW w:w="3888" w:type="dxa"/>
            <w:tcBorders>
              <w:bottom w:val="single" w:sz="48" w:space="0" w:color="auto"/>
            </w:tcBorders>
          </w:tcPr>
          <w:p w:rsidR="00436FCC" w:rsidRDefault="003A03FE">
            <w:r w:rsidRPr="003A03FE">
              <w:lastRenderedPageBreak/>
              <w:t>http://academics.uww.edu/cni/webquest/Fall03/mine/penny2.htm</w:t>
            </w:r>
          </w:p>
        </w:tc>
        <w:tc>
          <w:tcPr>
            <w:tcW w:w="2301" w:type="dxa"/>
            <w:tcBorders>
              <w:bottom w:val="single" w:sz="48" w:space="0" w:color="auto"/>
            </w:tcBorders>
          </w:tcPr>
          <w:p w:rsidR="00436FCC" w:rsidRPr="00436FCC" w:rsidRDefault="00A31D05" w:rsidP="00436FCC">
            <w:pPr>
              <w:rPr>
                <w:sz w:val="28"/>
                <w:u w:val="single"/>
              </w:rPr>
            </w:pPr>
            <w:r w:rsidRPr="009649D3">
              <w:rPr>
                <w:rFonts w:cstheme="minorHAnsi"/>
                <w:sz w:val="44"/>
              </w:rPr>
              <w:t>←</w:t>
            </w:r>
            <w:r w:rsidRPr="009649D3">
              <w:rPr>
                <w:sz w:val="28"/>
              </w:rPr>
              <w:t>Resources</w:t>
            </w:r>
            <w:r w:rsidRPr="009649D3">
              <w:rPr>
                <w:rFonts w:cstheme="minorHAnsi"/>
                <w:sz w:val="44"/>
              </w:rPr>
              <w:t>→</w:t>
            </w:r>
          </w:p>
        </w:tc>
        <w:tc>
          <w:tcPr>
            <w:tcW w:w="4827" w:type="dxa"/>
            <w:tcBorders>
              <w:bottom w:val="single" w:sz="48" w:space="0" w:color="auto"/>
            </w:tcBorders>
          </w:tcPr>
          <w:p w:rsidR="00436FCC" w:rsidRDefault="00436FCC"/>
          <w:p w:rsidR="00F81C04" w:rsidRDefault="00F81C04"/>
          <w:p w:rsidR="00F81C04" w:rsidRDefault="0042329A">
            <w:r w:rsidRPr="0042329A">
              <w:t>http://www.healthybuilding.net/pvc/ThorntonPVCSummary.html</w:t>
            </w:r>
          </w:p>
          <w:p w:rsidR="00F81C04" w:rsidRDefault="00F81C04"/>
        </w:tc>
      </w:tr>
      <w:tr w:rsidR="00436FCC" w:rsidTr="00E50ADC">
        <w:trPr>
          <w:trHeight w:val="270"/>
        </w:trPr>
        <w:tc>
          <w:tcPr>
            <w:tcW w:w="3888" w:type="dxa"/>
            <w:tcBorders>
              <w:top w:val="single" w:sz="48" w:space="0" w:color="auto"/>
            </w:tcBorders>
          </w:tcPr>
          <w:p w:rsidR="00436FCC" w:rsidRDefault="00E50ADC" w:rsidP="007226D9">
            <w:pPr>
              <w:pStyle w:val="ListParagraph"/>
              <w:numPr>
                <w:ilvl w:val="0"/>
                <w:numId w:val="13"/>
              </w:numPr>
            </w:pPr>
            <w:r w:rsidRPr="00E50ADC">
              <w:t>the average life of a copper pipe, per engineering specifications, is about 20 years</w:t>
            </w:r>
          </w:p>
          <w:p w:rsidR="00EC483E" w:rsidRDefault="00E50ADC" w:rsidP="007226D9">
            <w:pPr>
              <w:pStyle w:val="ListParagraph"/>
              <w:numPr>
                <w:ilvl w:val="0"/>
                <w:numId w:val="13"/>
              </w:numPr>
            </w:pPr>
            <w:r w:rsidRPr="00E50ADC">
              <w:t xml:space="preserve">Water with pH below 6.5 can </w:t>
            </w:r>
            <w:r>
              <w:t>cause pitting and pinhole leaks</w:t>
            </w:r>
          </w:p>
          <w:p w:rsidR="007226D9" w:rsidRDefault="007226D9" w:rsidP="007226D9"/>
          <w:p w:rsidR="007226D9" w:rsidRDefault="007226D9" w:rsidP="007226D9">
            <w:pPr>
              <w:pStyle w:val="ListParagraph"/>
              <w:numPr>
                <w:ilvl w:val="0"/>
                <w:numId w:val="13"/>
              </w:numPr>
            </w:pPr>
            <w:r>
              <w:t xml:space="preserve">World production of copper amounts to 12 million tons a year </w:t>
            </w:r>
            <w:proofErr w:type="gramStart"/>
            <w:r>
              <w:t>and  about</w:t>
            </w:r>
            <w:proofErr w:type="gramEnd"/>
            <w:r>
              <w:t xml:space="preserve"> 2 million tons a year are recycled.</w:t>
            </w:r>
          </w:p>
          <w:p w:rsidR="007226D9" w:rsidRDefault="007226D9" w:rsidP="007226D9"/>
          <w:p w:rsidR="007226D9" w:rsidRDefault="007226D9" w:rsidP="007226D9"/>
        </w:tc>
        <w:tc>
          <w:tcPr>
            <w:tcW w:w="2301" w:type="dxa"/>
            <w:tcBorders>
              <w:top w:val="single" w:sz="48" w:space="0" w:color="auto"/>
            </w:tcBorders>
          </w:tcPr>
          <w:p w:rsidR="00436FCC" w:rsidRPr="00436FCC" w:rsidRDefault="00436FCC">
            <w:pPr>
              <w:rPr>
                <w:sz w:val="28"/>
                <w:u w:val="single"/>
              </w:rPr>
            </w:pPr>
            <w:r w:rsidRPr="00436FCC">
              <w:rPr>
                <w:sz w:val="28"/>
                <w:u w:val="single"/>
              </w:rPr>
              <w:t>Durability/</w:t>
            </w:r>
            <w:r w:rsidR="00F81C04">
              <w:rPr>
                <w:sz w:val="28"/>
                <w:u w:val="single"/>
              </w:rPr>
              <w:t>life span</w:t>
            </w:r>
          </w:p>
          <w:p w:rsidR="00436FCC" w:rsidRDefault="00436FCC" w:rsidP="00436FCC">
            <w:pPr>
              <w:pStyle w:val="ListParagraph"/>
              <w:numPr>
                <w:ilvl w:val="0"/>
                <w:numId w:val="3"/>
              </w:numPr>
            </w:pPr>
            <w:r>
              <w:t>how strong is it</w:t>
            </w:r>
          </w:p>
          <w:p w:rsidR="00436FCC" w:rsidRDefault="00436FCC" w:rsidP="00436FCC">
            <w:pPr>
              <w:pStyle w:val="ListParagraph"/>
              <w:numPr>
                <w:ilvl w:val="0"/>
                <w:numId w:val="3"/>
              </w:numPr>
            </w:pPr>
            <w:r>
              <w:t>how long will it last</w:t>
            </w:r>
          </w:p>
          <w:p w:rsidR="00436FCC" w:rsidRDefault="00F81C04" w:rsidP="00F81C04">
            <w:pPr>
              <w:pStyle w:val="ListParagraph"/>
              <w:numPr>
                <w:ilvl w:val="0"/>
                <w:numId w:val="3"/>
              </w:numPr>
            </w:pPr>
            <w:r>
              <w:t>is it recyclable</w:t>
            </w:r>
            <w:r w:rsidR="00436FCC">
              <w:t xml:space="preserve"> </w:t>
            </w:r>
          </w:p>
        </w:tc>
        <w:tc>
          <w:tcPr>
            <w:tcW w:w="4827" w:type="dxa"/>
            <w:tcBorders>
              <w:top w:val="single" w:sz="48" w:space="0" w:color="auto"/>
            </w:tcBorders>
          </w:tcPr>
          <w:p w:rsidR="001A2358" w:rsidRDefault="001A2358" w:rsidP="007226D9">
            <w:pPr>
              <w:pStyle w:val="ListParagraph"/>
              <w:numPr>
                <w:ilvl w:val="0"/>
                <w:numId w:val="3"/>
              </w:numPr>
            </w:pPr>
            <w:r>
              <w:t xml:space="preserve">Life span of 115 </w:t>
            </w:r>
            <w:proofErr w:type="spellStart"/>
            <w:r>
              <w:t>yrs</w:t>
            </w:r>
            <w:proofErr w:type="spellEnd"/>
          </w:p>
          <w:p w:rsidR="007226D9" w:rsidRPr="007226D9" w:rsidRDefault="007226D9" w:rsidP="007226D9">
            <w:pPr>
              <w:pStyle w:val="ListParagraph"/>
              <w:numPr>
                <w:ilvl w:val="0"/>
                <w:numId w:val="3"/>
              </w:numPr>
            </w:pPr>
            <w:r w:rsidRPr="007226D9">
              <w:t>Prone to bursting if frozen</w:t>
            </w:r>
          </w:p>
          <w:p w:rsidR="007226D9" w:rsidRPr="007226D9" w:rsidRDefault="007226D9" w:rsidP="007226D9">
            <w:pPr>
              <w:pStyle w:val="ListParagraph"/>
              <w:numPr>
                <w:ilvl w:val="0"/>
                <w:numId w:val="3"/>
              </w:numPr>
            </w:pPr>
            <w:r w:rsidRPr="007226D9">
              <w:t xml:space="preserve">PVC is extremely difficult to recycle. </w:t>
            </w:r>
            <w:r w:rsidR="00672F0F">
              <w:t>L</w:t>
            </w:r>
            <w:r w:rsidRPr="007226D9">
              <w:t xml:space="preserve">ess than 3 percent of post-consumer PVC is recycled. </w:t>
            </w:r>
          </w:p>
          <w:p w:rsidR="007226D9" w:rsidRDefault="007226D9" w:rsidP="007226D9">
            <w:pPr>
              <w:pStyle w:val="ListParagraph"/>
              <w:ind w:left="360"/>
            </w:pPr>
          </w:p>
          <w:p w:rsidR="00F81C04" w:rsidRDefault="00F81C04"/>
        </w:tc>
      </w:tr>
      <w:tr w:rsidR="00436FCC" w:rsidTr="00E50ADC">
        <w:trPr>
          <w:trHeight w:val="255"/>
        </w:trPr>
        <w:tc>
          <w:tcPr>
            <w:tcW w:w="3888" w:type="dxa"/>
          </w:tcPr>
          <w:p w:rsidR="00436FCC" w:rsidRDefault="007226D9">
            <w:r w:rsidRPr="00672F0F">
              <w:t>http://articles.mercola.com/sites/articles/archive/2010/02/11/copper-pipes-in-your-home-may-cause-heart-disease-and-alzheimers.aspx</w:t>
            </w:r>
          </w:p>
          <w:p w:rsidR="007226D9" w:rsidRDefault="007226D9"/>
          <w:p w:rsidR="007226D9" w:rsidRDefault="007226D9">
            <w:r w:rsidRPr="00672F0F">
              <w:t>http://www.lenntech.com/periodic/elements/cu.htm</w:t>
            </w:r>
          </w:p>
          <w:p w:rsidR="007226D9" w:rsidRDefault="007226D9"/>
        </w:tc>
        <w:tc>
          <w:tcPr>
            <w:tcW w:w="2301" w:type="dxa"/>
          </w:tcPr>
          <w:p w:rsidR="00436FCC" w:rsidRDefault="00A31D05">
            <w:r w:rsidRPr="009649D3">
              <w:rPr>
                <w:rFonts w:cstheme="minorHAnsi"/>
                <w:sz w:val="44"/>
              </w:rPr>
              <w:t>←</w:t>
            </w:r>
            <w:r w:rsidRPr="009649D3">
              <w:rPr>
                <w:sz w:val="28"/>
              </w:rPr>
              <w:t>Resources</w:t>
            </w:r>
            <w:r w:rsidRPr="009649D3">
              <w:rPr>
                <w:rFonts w:cstheme="minorHAnsi"/>
                <w:sz w:val="44"/>
              </w:rPr>
              <w:t>→</w:t>
            </w:r>
          </w:p>
        </w:tc>
        <w:tc>
          <w:tcPr>
            <w:tcW w:w="4827" w:type="dxa"/>
          </w:tcPr>
          <w:p w:rsidR="00436FCC" w:rsidRDefault="00436FCC"/>
          <w:p w:rsidR="00F81C04" w:rsidRDefault="00F81C04"/>
          <w:p w:rsidR="00F81C04" w:rsidRDefault="001A2358">
            <w:r w:rsidRPr="001A2358">
              <w:t>http://www.pvc.org/en/p/pvcs-physical-properties</w:t>
            </w:r>
          </w:p>
          <w:p w:rsidR="00F81C04" w:rsidRDefault="00F81C04"/>
          <w:p w:rsidR="00F81C04" w:rsidRDefault="00F81C04"/>
        </w:tc>
      </w:tr>
    </w:tbl>
    <w:p w:rsidR="008874D5" w:rsidRDefault="008874D5"/>
    <w:sectPr w:rsidR="008874D5" w:rsidSect="00436F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D1B"/>
    <w:multiLevelType w:val="hybridMultilevel"/>
    <w:tmpl w:val="71EE27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7B2068"/>
    <w:multiLevelType w:val="hybridMultilevel"/>
    <w:tmpl w:val="DE38A0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87749F"/>
    <w:multiLevelType w:val="hybridMultilevel"/>
    <w:tmpl w:val="8820B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371DB6"/>
    <w:multiLevelType w:val="hybridMultilevel"/>
    <w:tmpl w:val="131C96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3783B32"/>
    <w:multiLevelType w:val="hybridMultilevel"/>
    <w:tmpl w:val="5D5290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733BC2"/>
    <w:multiLevelType w:val="hybridMultilevel"/>
    <w:tmpl w:val="25F454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1B3186"/>
    <w:multiLevelType w:val="hybridMultilevel"/>
    <w:tmpl w:val="4B6865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87B0D05"/>
    <w:multiLevelType w:val="hybridMultilevel"/>
    <w:tmpl w:val="599070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333551"/>
    <w:multiLevelType w:val="hybridMultilevel"/>
    <w:tmpl w:val="447EF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64102F"/>
    <w:multiLevelType w:val="hybridMultilevel"/>
    <w:tmpl w:val="38A6A4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4CD3663"/>
    <w:multiLevelType w:val="hybridMultilevel"/>
    <w:tmpl w:val="717AF8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5C42879"/>
    <w:multiLevelType w:val="hybridMultilevel"/>
    <w:tmpl w:val="2FCADC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D6F6869"/>
    <w:multiLevelType w:val="hybridMultilevel"/>
    <w:tmpl w:val="85966F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12"/>
  </w:num>
  <w:num w:numId="10">
    <w:abstractNumId w:val="8"/>
  </w:num>
  <w:num w:numId="11">
    <w:abstractNumId w:val="3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FCC"/>
    <w:rsid w:val="001A2358"/>
    <w:rsid w:val="0034138E"/>
    <w:rsid w:val="003A03FE"/>
    <w:rsid w:val="0042329A"/>
    <w:rsid w:val="00436FCC"/>
    <w:rsid w:val="004D3BA6"/>
    <w:rsid w:val="00506205"/>
    <w:rsid w:val="005977FB"/>
    <w:rsid w:val="00672F0F"/>
    <w:rsid w:val="007226D9"/>
    <w:rsid w:val="00816026"/>
    <w:rsid w:val="008874D5"/>
    <w:rsid w:val="00A31D05"/>
    <w:rsid w:val="00A50D04"/>
    <w:rsid w:val="00BF6978"/>
    <w:rsid w:val="00E50ADC"/>
    <w:rsid w:val="00EC483E"/>
    <w:rsid w:val="00F1728C"/>
    <w:rsid w:val="00F8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6F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26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6F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26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2013-11-19T13:59:00Z</cp:lastPrinted>
  <dcterms:created xsi:type="dcterms:W3CDTF">2014-03-11T16:29:00Z</dcterms:created>
  <dcterms:modified xsi:type="dcterms:W3CDTF">2014-03-11T16:29:00Z</dcterms:modified>
</cp:coreProperties>
</file>